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EEE94" w14:textId="77777777" w:rsidR="003F57A8" w:rsidRDefault="003F57A8" w:rsidP="0087188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BB3652E" w14:textId="77777777" w:rsidR="00E9597D" w:rsidRPr="003F57A8" w:rsidRDefault="003F57A8" w:rsidP="00871884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</w:t>
      </w:r>
      <w:r w:rsidRPr="003F57A8">
        <w:rPr>
          <w:b/>
          <w:sz w:val="32"/>
          <w:szCs w:val="32"/>
        </w:rPr>
        <w:t>УВАЖАЕМЫЕ СОБСТВЕННИКИ!</w:t>
      </w:r>
    </w:p>
    <w:p w14:paraId="7C3D5F23" w14:textId="77777777" w:rsidR="003F57A8" w:rsidRPr="003F57A8" w:rsidRDefault="003F57A8" w:rsidP="00355B28">
      <w:pPr>
        <w:widowControl/>
        <w:overflowPunct/>
        <w:autoSpaceDE/>
        <w:autoSpaceDN/>
        <w:adjustRightInd/>
        <w:spacing w:after="200" w:line="276" w:lineRule="auto"/>
        <w:rPr>
          <w:b/>
          <w:sz w:val="32"/>
          <w:szCs w:val="32"/>
        </w:rPr>
      </w:pPr>
    </w:p>
    <w:p w14:paraId="5977C237" w14:textId="77777777" w:rsidR="009502FC" w:rsidRDefault="003F57A8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127913">
        <w:rPr>
          <w:sz w:val="28"/>
          <w:szCs w:val="28"/>
        </w:rPr>
        <w:t xml:space="preserve"> соответствии с Решением Общего собрания членов ТСЖ «Янтарный берег-3»</w:t>
      </w:r>
      <w:r w:rsidR="00950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502FC">
        <w:rPr>
          <w:sz w:val="28"/>
          <w:szCs w:val="28"/>
        </w:rPr>
        <w:t xml:space="preserve">(Протокол №4 от 13.06.2019 года) </w:t>
      </w:r>
      <w:r>
        <w:rPr>
          <w:sz w:val="28"/>
          <w:szCs w:val="28"/>
        </w:rPr>
        <w:t xml:space="preserve"> </w:t>
      </w:r>
      <w:r w:rsidR="009502FC">
        <w:rPr>
          <w:sz w:val="28"/>
          <w:szCs w:val="28"/>
        </w:rPr>
        <w:t>было принято решение о замене стояков холодного и горячего водоснабжения.</w:t>
      </w:r>
    </w:p>
    <w:p w14:paraId="6262A599" w14:textId="77777777" w:rsidR="009502FC" w:rsidRDefault="009502FC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Данный вопрос был вынесен на голосование в связи с жалобами жильцов на несоответствие качества воды и многочисленными протечками на стояках ХВС и ГВС.</w:t>
      </w:r>
    </w:p>
    <w:p w14:paraId="7D77D4D1" w14:textId="77777777" w:rsidR="004C475F" w:rsidRDefault="004C475F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2FC">
        <w:rPr>
          <w:sz w:val="28"/>
          <w:szCs w:val="28"/>
        </w:rPr>
        <w:t xml:space="preserve">Эти проблемы возникли </w:t>
      </w:r>
      <w:r w:rsidR="00DB3382">
        <w:rPr>
          <w:sz w:val="28"/>
          <w:szCs w:val="28"/>
        </w:rPr>
        <w:t>вследстви</w:t>
      </w:r>
      <w:r w:rsidR="00453BE1">
        <w:rPr>
          <w:sz w:val="28"/>
          <w:szCs w:val="28"/>
        </w:rPr>
        <w:t>е</w:t>
      </w:r>
      <w:r w:rsidR="009502FC">
        <w:rPr>
          <w:sz w:val="28"/>
          <w:szCs w:val="28"/>
        </w:rPr>
        <w:t xml:space="preserve"> низкого качества труб, установленных застройщиком, </w:t>
      </w:r>
      <w:r w:rsidR="009502FC" w:rsidRPr="00453BE1">
        <w:rPr>
          <w:b/>
          <w:sz w:val="28"/>
          <w:szCs w:val="28"/>
        </w:rPr>
        <w:t>а так же многочисленных нарушений со стороны собственников помещений,</w:t>
      </w:r>
      <w:r w:rsidR="00A23344">
        <w:rPr>
          <w:b/>
          <w:sz w:val="28"/>
          <w:szCs w:val="28"/>
        </w:rPr>
        <w:t xml:space="preserve"> </w:t>
      </w:r>
      <w:r w:rsidR="009502FC">
        <w:rPr>
          <w:sz w:val="28"/>
          <w:szCs w:val="28"/>
        </w:rPr>
        <w:t>которые без согласования произвели врезки в стояки</w:t>
      </w:r>
      <w:r>
        <w:rPr>
          <w:sz w:val="28"/>
          <w:szCs w:val="28"/>
        </w:rPr>
        <w:t xml:space="preserve"> и «наглухо» их зашили, не обеспечив конвекцию.</w:t>
      </w:r>
      <w:r w:rsidR="00127913">
        <w:rPr>
          <w:sz w:val="28"/>
          <w:szCs w:val="28"/>
        </w:rPr>
        <w:t xml:space="preserve"> </w:t>
      </w:r>
    </w:p>
    <w:p w14:paraId="792C47E3" w14:textId="77777777" w:rsidR="00ED68D6" w:rsidRDefault="004C475F" w:rsidP="004C475F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Решением Общего собрания членов ТСЖ «Янтарный берег-3» (Протокол №5 от 03.10.2020 года) было утверждено « Положение о порядке проведения замены стояков ХВС и ГВС, относящимся к общим домовым сетям</w:t>
      </w:r>
      <w:r w:rsidR="00ED68D6">
        <w:rPr>
          <w:sz w:val="28"/>
          <w:szCs w:val="28"/>
        </w:rPr>
        <w:t xml:space="preserve">, </w:t>
      </w:r>
      <w:r>
        <w:rPr>
          <w:sz w:val="28"/>
          <w:szCs w:val="28"/>
        </w:rPr>
        <w:t>пр</w:t>
      </w:r>
      <w:r w:rsidR="00ED68D6">
        <w:rPr>
          <w:sz w:val="28"/>
          <w:szCs w:val="28"/>
        </w:rPr>
        <w:t>оходящим через жилые</w:t>
      </w:r>
      <w:r w:rsidR="0062361F">
        <w:rPr>
          <w:sz w:val="28"/>
          <w:szCs w:val="28"/>
        </w:rPr>
        <w:t xml:space="preserve"> </w:t>
      </w:r>
      <w:r w:rsidR="00ED68D6">
        <w:rPr>
          <w:sz w:val="28"/>
          <w:szCs w:val="28"/>
        </w:rPr>
        <w:t>(нежилые) помещения в МКД №23 корп.3 по ул.</w:t>
      </w:r>
      <w:r w:rsidR="00ED545F">
        <w:rPr>
          <w:sz w:val="28"/>
          <w:szCs w:val="28"/>
        </w:rPr>
        <w:t xml:space="preserve"> </w:t>
      </w:r>
      <w:r w:rsidR="00ED68D6">
        <w:rPr>
          <w:sz w:val="28"/>
          <w:szCs w:val="28"/>
        </w:rPr>
        <w:t xml:space="preserve">Варшавской». ( далее </w:t>
      </w:r>
      <w:r w:rsidR="00ED545F">
        <w:rPr>
          <w:sz w:val="28"/>
          <w:szCs w:val="28"/>
        </w:rPr>
        <w:t>«</w:t>
      </w:r>
      <w:r w:rsidR="00ED68D6">
        <w:rPr>
          <w:sz w:val="28"/>
          <w:szCs w:val="28"/>
        </w:rPr>
        <w:t>Положение</w:t>
      </w:r>
      <w:r w:rsidR="00ED545F">
        <w:rPr>
          <w:sz w:val="28"/>
          <w:szCs w:val="28"/>
        </w:rPr>
        <w:t>»</w:t>
      </w:r>
      <w:r w:rsidR="00ED68D6">
        <w:rPr>
          <w:sz w:val="28"/>
          <w:szCs w:val="28"/>
        </w:rPr>
        <w:t xml:space="preserve"> )</w:t>
      </w:r>
    </w:p>
    <w:p w14:paraId="32CEDA4F" w14:textId="77777777" w:rsidR="00ED68D6" w:rsidRPr="00453BE1" w:rsidRDefault="00ED68D6" w:rsidP="004C475F">
      <w:pPr>
        <w:widowControl/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D545F">
        <w:rPr>
          <w:sz w:val="28"/>
          <w:szCs w:val="28"/>
        </w:rPr>
        <w:t>«</w:t>
      </w:r>
      <w:r>
        <w:rPr>
          <w:sz w:val="28"/>
          <w:szCs w:val="28"/>
        </w:rPr>
        <w:t>Положении</w:t>
      </w:r>
      <w:r w:rsidR="00ED545F">
        <w:rPr>
          <w:sz w:val="28"/>
          <w:szCs w:val="28"/>
        </w:rPr>
        <w:t>»</w:t>
      </w:r>
      <w:r>
        <w:rPr>
          <w:sz w:val="28"/>
          <w:szCs w:val="28"/>
        </w:rPr>
        <w:t xml:space="preserve"> указано, </w:t>
      </w:r>
      <w:r w:rsidRPr="00453BE1">
        <w:rPr>
          <w:b/>
          <w:sz w:val="28"/>
          <w:szCs w:val="28"/>
        </w:rPr>
        <w:t>что  целевые взносы будут исчисляться из расчета 50% стоимости одного стояка.</w:t>
      </w:r>
    </w:p>
    <w:p w14:paraId="4499D281" w14:textId="77777777" w:rsidR="00504A36" w:rsidRDefault="00504A36" w:rsidP="004C475F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Правление  ТСЖ «Янтарный берег-3» (Протокол №6 от 20.10.2020 года) приняло решение о замене стояков в 1,2 и 11 парадных, утвердило техническое задание, провело мониторинг цен, указанных  в смете, согласовало заключение договора с ООО «</w:t>
      </w:r>
      <w:proofErr w:type="spellStart"/>
      <w:r>
        <w:rPr>
          <w:sz w:val="28"/>
          <w:szCs w:val="28"/>
        </w:rPr>
        <w:t>Энерго</w:t>
      </w:r>
      <w:r w:rsidR="00464225">
        <w:rPr>
          <w:sz w:val="28"/>
          <w:szCs w:val="28"/>
        </w:rPr>
        <w:t>М</w:t>
      </w:r>
      <w:r>
        <w:rPr>
          <w:sz w:val="28"/>
          <w:szCs w:val="28"/>
        </w:rPr>
        <w:t>ониторинг</w:t>
      </w:r>
      <w:proofErr w:type="spellEnd"/>
      <w:r>
        <w:rPr>
          <w:sz w:val="28"/>
          <w:szCs w:val="28"/>
        </w:rPr>
        <w:t>».</w:t>
      </w:r>
    </w:p>
    <w:p w14:paraId="5C2D757B" w14:textId="77777777" w:rsidR="00B04898" w:rsidRDefault="006F2053" w:rsidP="00B0489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Согласно утвержденной смете</w:t>
      </w:r>
      <w:r w:rsidR="00B0489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D26BA">
        <w:rPr>
          <w:sz w:val="28"/>
          <w:szCs w:val="28"/>
        </w:rPr>
        <w:t xml:space="preserve"> стоимость работ и материалов</w:t>
      </w:r>
      <w:r w:rsidR="00BA2222">
        <w:rPr>
          <w:sz w:val="28"/>
          <w:szCs w:val="28"/>
        </w:rPr>
        <w:t xml:space="preserve"> на замену </w:t>
      </w:r>
      <w:r>
        <w:rPr>
          <w:sz w:val="28"/>
          <w:szCs w:val="28"/>
        </w:rPr>
        <w:t xml:space="preserve">14 </w:t>
      </w:r>
      <w:r w:rsidR="00BA2222">
        <w:rPr>
          <w:sz w:val="28"/>
          <w:szCs w:val="28"/>
        </w:rPr>
        <w:t xml:space="preserve">  стояков ХВС и ГВС </w:t>
      </w:r>
      <w:r>
        <w:rPr>
          <w:sz w:val="28"/>
          <w:szCs w:val="28"/>
        </w:rPr>
        <w:t xml:space="preserve">(74 жилых и нежилых  помещения) </w:t>
      </w:r>
      <w:r w:rsidR="00BA2222">
        <w:rPr>
          <w:sz w:val="28"/>
          <w:szCs w:val="28"/>
        </w:rPr>
        <w:t>составляет 1.7</w:t>
      </w:r>
      <w:r>
        <w:rPr>
          <w:sz w:val="28"/>
          <w:szCs w:val="28"/>
        </w:rPr>
        <w:t>7</w:t>
      </w:r>
      <w:r w:rsidR="00BA2222">
        <w:rPr>
          <w:sz w:val="28"/>
          <w:szCs w:val="28"/>
        </w:rPr>
        <w:t xml:space="preserve">2.314 руб. </w:t>
      </w:r>
    </w:p>
    <w:p w14:paraId="5700C89F" w14:textId="77777777" w:rsidR="00B04898" w:rsidRDefault="00B04898" w:rsidP="00B0489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стоимость работ и материалов по замене одной пары стояков ХВС и ГВС из расчета на одно помещение составляет  23.950 руб.  </w:t>
      </w:r>
    </w:p>
    <w:p w14:paraId="541D6CE7" w14:textId="77777777" w:rsidR="006426D6" w:rsidRPr="006F1AE8" w:rsidRDefault="006426D6" w:rsidP="006426D6">
      <w:pPr>
        <w:widowControl/>
        <w:overflowPunct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Согласно Положения « О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 собственниками помещений работ  по замене стояков ХВС и ГВС, относящимся к общим домовым сетям, проходящим через жилые</w:t>
      </w:r>
      <w:r w:rsidR="00E21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(нежилые) помещения в МКД №23 корп.3 по ул. Варшавской», утвержденного Правлением  ТСЖ «Янтарный </w:t>
      </w:r>
      <w:r>
        <w:rPr>
          <w:sz w:val="28"/>
          <w:szCs w:val="28"/>
        </w:rPr>
        <w:lastRenderedPageBreak/>
        <w:t xml:space="preserve">берег-3» (Протокол №6 от 20.10.2020 года), </w:t>
      </w:r>
      <w:r w:rsidRPr="006F1AE8">
        <w:rPr>
          <w:b/>
          <w:sz w:val="28"/>
          <w:szCs w:val="28"/>
        </w:rPr>
        <w:t xml:space="preserve">стоимость </w:t>
      </w:r>
      <w:proofErr w:type="spellStart"/>
      <w:r w:rsidRPr="006F1AE8">
        <w:rPr>
          <w:b/>
          <w:sz w:val="28"/>
          <w:szCs w:val="28"/>
        </w:rPr>
        <w:t>софинансирования</w:t>
      </w:r>
      <w:proofErr w:type="spellEnd"/>
      <w:r w:rsidRPr="006F1AE8">
        <w:rPr>
          <w:b/>
          <w:sz w:val="28"/>
          <w:szCs w:val="28"/>
        </w:rPr>
        <w:t xml:space="preserve"> была определена 5.000 руб. за один стояк. </w:t>
      </w:r>
    </w:p>
    <w:p w14:paraId="07E7BE67" w14:textId="77777777" w:rsidR="00D3118D" w:rsidRDefault="00D3118D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Данным </w:t>
      </w:r>
      <w:r w:rsidR="00453BE1">
        <w:rPr>
          <w:sz w:val="28"/>
          <w:szCs w:val="28"/>
        </w:rPr>
        <w:t>«П</w:t>
      </w:r>
      <w:r>
        <w:rPr>
          <w:sz w:val="28"/>
          <w:szCs w:val="28"/>
        </w:rPr>
        <w:t>оложением</w:t>
      </w:r>
      <w:r w:rsidR="00453BE1">
        <w:rPr>
          <w:sz w:val="28"/>
          <w:szCs w:val="28"/>
        </w:rPr>
        <w:t>»</w:t>
      </w:r>
      <w:r>
        <w:rPr>
          <w:sz w:val="28"/>
          <w:szCs w:val="28"/>
        </w:rPr>
        <w:t xml:space="preserve"> определена льготная категория  собственников, установлен порядок учета, отчетности и целевого использования поступивших взносов.</w:t>
      </w:r>
    </w:p>
    <w:p w14:paraId="608018C8" w14:textId="77777777" w:rsidR="00341E46" w:rsidRDefault="00D3118D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proofErr w:type="gramStart"/>
      <w:r>
        <w:rPr>
          <w:sz w:val="28"/>
          <w:szCs w:val="28"/>
        </w:rPr>
        <w:t>вышеперечисленные  документы</w:t>
      </w:r>
      <w:proofErr w:type="gramEnd"/>
      <w:r w:rsidR="00341E46">
        <w:rPr>
          <w:sz w:val="28"/>
          <w:szCs w:val="28"/>
        </w:rPr>
        <w:t xml:space="preserve"> были размещены в открытом доступе на сайте</w:t>
      </w:r>
      <w:r w:rsidR="00341E46" w:rsidRPr="00341E46">
        <w:rPr>
          <w:sz w:val="28"/>
          <w:szCs w:val="28"/>
        </w:rPr>
        <w:t xml:space="preserve"> </w:t>
      </w:r>
      <w:r w:rsidR="00341E46">
        <w:rPr>
          <w:sz w:val="28"/>
          <w:szCs w:val="28"/>
        </w:rPr>
        <w:t xml:space="preserve">ТСЖ «Янтарный </w:t>
      </w:r>
      <w:r w:rsidR="00A23344">
        <w:rPr>
          <w:sz w:val="28"/>
          <w:szCs w:val="28"/>
        </w:rPr>
        <w:t xml:space="preserve"> </w:t>
      </w:r>
      <w:r w:rsidR="00341E46">
        <w:rPr>
          <w:sz w:val="28"/>
          <w:szCs w:val="28"/>
        </w:rPr>
        <w:t>берег-3», а так же наход</w:t>
      </w:r>
      <w:r w:rsidR="006F1AE8">
        <w:rPr>
          <w:sz w:val="28"/>
          <w:szCs w:val="28"/>
        </w:rPr>
        <w:t xml:space="preserve">ятся </w:t>
      </w:r>
      <w:r w:rsidR="00341E46">
        <w:rPr>
          <w:sz w:val="28"/>
          <w:szCs w:val="28"/>
        </w:rPr>
        <w:t xml:space="preserve"> в помещении аварийно-диспетчерской службы МКД.</w:t>
      </w:r>
    </w:p>
    <w:p w14:paraId="2D43A6AB" w14:textId="77777777" w:rsidR="008E41F0" w:rsidRDefault="008E41F0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Предусмотрена рассрочка платежа на основании заявления собственника.</w:t>
      </w:r>
    </w:p>
    <w:p w14:paraId="175DCB2F" w14:textId="77777777" w:rsidR="008E41F0" w:rsidRDefault="008E41F0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 материалах предстоящего годового собрания будет представлен отчет о собранных целевых взносах.</w:t>
      </w:r>
    </w:p>
    <w:p w14:paraId="0448947B" w14:textId="77777777" w:rsidR="002011CE" w:rsidRDefault="00184B39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Мы благодарны собственникам квартир, принявшим участие в </w:t>
      </w:r>
      <w:r w:rsidR="008E41F0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="008E41F0">
        <w:rPr>
          <w:sz w:val="28"/>
          <w:szCs w:val="28"/>
        </w:rPr>
        <w:t xml:space="preserve"> выполнения работ по замене стояков ХВС и ГВС</w:t>
      </w:r>
      <w:r w:rsidR="00EE60C8">
        <w:rPr>
          <w:sz w:val="28"/>
          <w:szCs w:val="28"/>
        </w:rPr>
        <w:t xml:space="preserve">, так как большинство жильцов </w:t>
      </w:r>
      <w:r w:rsidR="00DC7C7E">
        <w:rPr>
          <w:sz w:val="28"/>
          <w:szCs w:val="28"/>
        </w:rPr>
        <w:t xml:space="preserve"> </w:t>
      </w:r>
      <w:r w:rsidR="00EE60C8">
        <w:rPr>
          <w:sz w:val="28"/>
          <w:szCs w:val="28"/>
        </w:rPr>
        <w:t>нашего дома смо</w:t>
      </w:r>
      <w:r w:rsidR="008A16C4">
        <w:rPr>
          <w:sz w:val="28"/>
          <w:szCs w:val="28"/>
        </w:rPr>
        <w:t>гу</w:t>
      </w:r>
      <w:r w:rsidR="00EE60C8">
        <w:rPr>
          <w:sz w:val="28"/>
          <w:szCs w:val="28"/>
        </w:rPr>
        <w:t>т получать  более качественные услуги водоснабжения и обеспечивать безопасн</w:t>
      </w:r>
      <w:r w:rsidR="008E41F0">
        <w:rPr>
          <w:sz w:val="28"/>
          <w:szCs w:val="28"/>
        </w:rPr>
        <w:t xml:space="preserve">ые условия </w:t>
      </w:r>
      <w:r w:rsidR="00EE60C8">
        <w:rPr>
          <w:sz w:val="28"/>
          <w:szCs w:val="28"/>
        </w:rPr>
        <w:t xml:space="preserve"> проживания</w:t>
      </w:r>
      <w:r w:rsidR="008E41F0">
        <w:rPr>
          <w:sz w:val="28"/>
          <w:szCs w:val="28"/>
        </w:rPr>
        <w:t xml:space="preserve"> в нем</w:t>
      </w:r>
      <w:r w:rsidR="00EE60C8">
        <w:rPr>
          <w:sz w:val="28"/>
          <w:szCs w:val="28"/>
        </w:rPr>
        <w:t>.</w:t>
      </w:r>
    </w:p>
    <w:p w14:paraId="6F74F451" w14:textId="77777777" w:rsidR="00A23344" w:rsidRDefault="00A23344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</w:p>
    <w:p w14:paraId="74CDCC1F" w14:textId="77777777" w:rsidR="00A23344" w:rsidRDefault="00A23344" w:rsidP="00355B28">
      <w:pPr>
        <w:widowControl/>
        <w:overflowPunct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Правление ТСЖ «Янтарный берег-3»</w:t>
      </w:r>
    </w:p>
    <w:sectPr w:rsidR="00A23344" w:rsidSect="0017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BDB8" w14:textId="77777777" w:rsidR="00711F67" w:rsidRDefault="00711F67" w:rsidP="0005258D">
      <w:r>
        <w:separator/>
      </w:r>
    </w:p>
  </w:endnote>
  <w:endnote w:type="continuationSeparator" w:id="0">
    <w:p w14:paraId="254A23A4" w14:textId="77777777" w:rsidR="00711F67" w:rsidRDefault="00711F67" w:rsidP="0005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BC68" w14:textId="77777777" w:rsidR="00711F67" w:rsidRDefault="00711F67" w:rsidP="0005258D">
      <w:r>
        <w:separator/>
      </w:r>
    </w:p>
  </w:footnote>
  <w:footnote w:type="continuationSeparator" w:id="0">
    <w:p w14:paraId="43307BA9" w14:textId="77777777" w:rsidR="00711F67" w:rsidRDefault="00711F67" w:rsidP="0005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CE"/>
    <w:rsid w:val="000266C3"/>
    <w:rsid w:val="0005258D"/>
    <w:rsid w:val="00053B7E"/>
    <w:rsid w:val="0005426E"/>
    <w:rsid w:val="00057FB0"/>
    <w:rsid w:val="000652FD"/>
    <w:rsid w:val="00066F04"/>
    <w:rsid w:val="0007140C"/>
    <w:rsid w:val="000A0584"/>
    <w:rsid w:val="000A1E45"/>
    <w:rsid w:val="000C6B13"/>
    <w:rsid w:val="000D0FEB"/>
    <w:rsid w:val="000E273A"/>
    <w:rsid w:val="000F4E47"/>
    <w:rsid w:val="0011087B"/>
    <w:rsid w:val="0012052A"/>
    <w:rsid w:val="00127913"/>
    <w:rsid w:val="00141823"/>
    <w:rsid w:val="001419A9"/>
    <w:rsid w:val="00164565"/>
    <w:rsid w:val="00172E1F"/>
    <w:rsid w:val="00174FFF"/>
    <w:rsid w:val="00184B39"/>
    <w:rsid w:val="001B0D75"/>
    <w:rsid w:val="001C6FCC"/>
    <w:rsid w:val="001E2FB0"/>
    <w:rsid w:val="001E3C6C"/>
    <w:rsid w:val="002011CE"/>
    <w:rsid w:val="0020356A"/>
    <w:rsid w:val="00233468"/>
    <w:rsid w:val="0024117B"/>
    <w:rsid w:val="00266C87"/>
    <w:rsid w:val="00280EFF"/>
    <w:rsid w:val="00292899"/>
    <w:rsid w:val="002D0014"/>
    <w:rsid w:val="002E54D7"/>
    <w:rsid w:val="002E7B39"/>
    <w:rsid w:val="002F4795"/>
    <w:rsid w:val="00322C7A"/>
    <w:rsid w:val="00323422"/>
    <w:rsid w:val="00335577"/>
    <w:rsid w:val="00341E46"/>
    <w:rsid w:val="003512BF"/>
    <w:rsid w:val="00355B28"/>
    <w:rsid w:val="0036367D"/>
    <w:rsid w:val="003D6283"/>
    <w:rsid w:val="003F2008"/>
    <w:rsid w:val="003F27FD"/>
    <w:rsid w:val="003F2ED3"/>
    <w:rsid w:val="003F57A8"/>
    <w:rsid w:val="00417B35"/>
    <w:rsid w:val="00453BE1"/>
    <w:rsid w:val="00464225"/>
    <w:rsid w:val="0047017F"/>
    <w:rsid w:val="00472D78"/>
    <w:rsid w:val="0048010E"/>
    <w:rsid w:val="004815B4"/>
    <w:rsid w:val="00487F4A"/>
    <w:rsid w:val="004915F1"/>
    <w:rsid w:val="004C475F"/>
    <w:rsid w:val="004C7795"/>
    <w:rsid w:val="004E1B2F"/>
    <w:rsid w:val="004F7FD2"/>
    <w:rsid w:val="00503ECB"/>
    <w:rsid w:val="00504A36"/>
    <w:rsid w:val="00510EC3"/>
    <w:rsid w:val="00523F9D"/>
    <w:rsid w:val="005268F6"/>
    <w:rsid w:val="00551ECE"/>
    <w:rsid w:val="00564CDB"/>
    <w:rsid w:val="005665B8"/>
    <w:rsid w:val="00573EA5"/>
    <w:rsid w:val="005913CE"/>
    <w:rsid w:val="005A04AE"/>
    <w:rsid w:val="005A2FF6"/>
    <w:rsid w:val="005C6ECC"/>
    <w:rsid w:val="005D3037"/>
    <w:rsid w:val="005F2427"/>
    <w:rsid w:val="0060005B"/>
    <w:rsid w:val="0062361F"/>
    <w:rsid w:val="006267F6"/>
    <w:rsid w:val="0063594D"/>
    <w:rsid w:val="00637900"/>
    <w:rsid w:val="006426D6"/>
    <w:rsid w:val="006511A5"/>
    <w:rsid w:val="00654A2E"/>
    <w:rsid w:val="006A0D30"/>
    <w:rsid w:val="006A102D"/>
    <w:rsid w:val="006B345C"/>
    <w:rsid w:val="006C54DD"/>
    <w:rsid w:val="006F1AE8"/>
    <w:rsid w:val="006F2053"/>
    <w:rsid w:val="006F22FC"/>
    <w:rsid w:val="00711F67"/>
    <w:rsid w:val="00712349"/>
    <w:rsid w:val="0072392E"/>
    <w:rsid w:val="00767977"/>
    <w:rsid w:val="00770426"/>
    <w:rsid w:val="00781401"/>
    <w:rsid w:val="007916C0"/>
    <w:rsid w:val="007D4A64"/>
    <w:rsid w:val="007F2495"/>
    <w:rsid w:val="007F517E"/>
    <w:rsid w:val="00800A59"/>
    <w:rsid w:val="00871884"/>
    <w:rsid w:val="00871C53"/>
    <w:rsid w:val="008860CB"/>
    <w:rsid w:val="00895931"/>
    <w:rsid w:val="00897BA1"/>
    <w:rsid w:val="008A16C4"/>
    <w:rsid w:val="008B2CB3"/>
    <w:rsid w:val="008E3B70"/>
    <w:rsid w:val="008E41F0"/>
    <w:rsid w:val="00903E2A"/>
    <w:rsid w:val="00912510"/>
    <w:rsid w:val="009143A5"/>
    <w:rsid w:val="00944C6C"/>
    <w:rsid w:val="009502FC"/>
    <w:rsid w:val="009668A9"/>
    <w:rsid w:val="00976BC4"/>
    <w:rsid w:val="00981188"/>
    <w:rsid w:val="00992160"/>
    <w:rsid w:val="009A2D73"/>
    <w:rsid w:val="009D2354"/>
    <w:rsid w:val="009D26BA"/>
    <w:rsid w:val="009F799E"/>
    <w:rsid w:val="00A130B7"/>
    <w:rsid w:val="00A23344"/>
    <w:rsid w:val="00A42BF7"/>
    <w:rsid w:val="00A537CA"/>
    <w:rsid w:val="00A71873"/>
    <w:rsid w:val="00A93FDA"/>
    <w:rsid w:val="00A966F2"/>
    <w:rsid w:val="00AA6864"/>
    <w:rsid w:val="00AA7718"/>
    <w:rsid w:val="00AB1B79"/>
    <w:rsid w:val="00AF6120"/>
    <w:rsid w:val="00B04898"/>
    <w:rsid w:val="00B14560"/>
    <w:rsid w:val="00B16E7E"/>
    <w:rsid w:val="00B36015"/>
    <w:rsid w:val="00B40B36"/>
    <w:rsid w:val="00B458C5"/>
    <w:rsid w:val="00B54C77"/>
    <w:rsid w:val="00B82251"/>
    <w:rsid w:val="00BA2222"/>
    <w:rsid w:val="00BB0D05"/>
    <w:rsid w:val="00BB11FE"/>
    <w:rsid w:val="00BE01F8"/>
    <w:rsid w:val="00C03B26"/>
    <w:rsid w:val="00C06543"/>
    <w:rsid w:val="00C14BD5"/>
    <w:rsid w:val="00C2138A"/>
    <w:rsid w:val="00C23FB1"/>
    <w:rsid w:val="00C46319"/>
    <w:rsid w:val="00C4736A"/>
    <w:rsid w:val="00C67CBA"/>
    <w:rsid w:val="00C92FA5"/>
    <w:rsid w:val="00CA03AE"/>
    <w:rsid w:val="00CC4BCC"/>
    <w:rsid w:val="00D3118D"/>
    <w:rsid w:val="00D42EB4"/>
    <w:rsid w:val="00D56F39"/>
    <w:rsid w:val="00D733D1"/>
    <w:rsid w:val="00DA5379"/>
    <w:rsid w:val="00DB3382"/>
    <w:rsid w:val="00DC7C7E"/>
    <w:rsid w:val="00DE66B0"/>
    <w:rsid w:val="00DE7C81"/>
    <w:rsid w:val="00E04FA7"/>
    <w:rsid w:val="00E213B3"/>
    <w:rsid w:val="00E46662"/>
    <w:rsid w:val="00E705F2"/>
    <w:rsid w:val="00E721D4"/>
    <w:rsid w:val="00E73C03"/>
    <w:rsid w:val="00E9597D"/>
    <w:rsid w:val="00EB59F5"/>
    <w:rsid w:val="00EB5B2B"/>
    <w:rsid w:val="00ED545F"/>
    <w:rsid w:val="00ED68D6"/>
    <w:rsid w:val="00EE4553"/>
    <w:rsid w:val="00EE60C8"/>
    <w:rsid w:val="00F260B8"/>
    <w:rsid w:val="00F54A3B"/>
    <w:rsid w:val="00F647DE"/>
    <w:rsid w:val="00F7181B"/>
    <w:rsid w:val="00F73445"/>
    <w:rsid w:val="00FA3794"/>
    <w:rsid w:val="00FA4E68"/>
    <w:rsid w:val="00FD11A4"/>
    <w:rsid w:val="00F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658B"/>
  <w15:docId w15:val="{F3A55E7F-0F9B-4132-B47B-F8E0646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EC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51ECE"/>
    <w:pPr>
      <w:keepNext/>
      <w:widowControl/>
      <w:spacing w:before="1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ECE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59"/>
    <w:rsid w:val="00551E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525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25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525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25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B749-3261-4603-8FA0-6473FCB2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 Timagin</cp:lastModifiedBy>
  <cp:revision>2</cp:revision>
  <cp:lastPrinted>2021-07-30T05:19:00Z</cp:lastPrinted>
  <dcterms:created xsi:type="dcterms:W3CDTF">2021-08-03T08:24:00Z</dcterms:created>
  <dcterms:modified xsi:type="dcterms:W3CDTF">2021-08-03T08:24:00Z</dcterms:modified>
</cp:coreProperties>
</file>