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D4E" w:rsidRDefault="00B34D4E" w:rsidP="00B34D4E">
      <w:pPr>
        <w:pStyle w:val="paragraph"/>
        <w:spacing w:before="0" w:beforeAutospacing="0" w:after="0" w:afterAutospacing="0"/>
        <w:ind w:left="6372"/>
        <w:textAlignment w:val="baseline"/>
        <w:rPr>
          <w:rStyle w:val="normaltextrun"/>
          <w:sz w:val="28"/>
          <w:szCs w:val="28"/>
        </w:rPr>
      </w:pPr>
    </w:p>
    <w:p w:rsidR="00B34D4E" w:rsidRDefault="00B34D4E" w:rsidP="00B34D4E">
      <w:pPr>
        <w:pStyle w:val="paragraph"/>
        <w:spacing w:before="0" w:beforeAutospacing="0" w:after="0" w:afterAutospacing="0"/>
        <w:ind w:left="6372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УТВЕРЖДЕНО</w:t>
      </w:r>
    </w:p>
    <w:p w:rsidR="00B34D4E" w:rsidRDefault="00B34D4E" w:rsidP="00B34D4E">
      <w:pPr>
        <w:pStyle w:val="paragraph"/>
        <w:spacing w:before="0" w:beforeAutospacing="0" w:after="0" w:afterAutospacing="0"/>
        <w:ind w:left="6372"/>
        <w:textAlignment w:val="baseline"/>
        <w:rPr>
          <w:rStyle w:val="normaltextrun"/>
          <w:sz w:val="28"/>
          <w:szCs w:val="28"/>
        </w:rPr>
      </w:pPr>
    </w:p>
    <w:p w:rsidR="00B34D4E" w:rsidRPr="00023541" w:rsidRDefault="00B34D4E" w:rsidP="00B34D4E">
      <w:pPr>
        <w:pStyle w:val="paragraph"/>
        <w:spacing w:before="0" w:beforeAutospacing="0" w:after="0" w:afterAutospacing="0"/>
        <w:ind w:left="6372"/>
        <w:textAlignment w:val="baseline"/>
        <w:rPr>
          <w:rStyle w:val="normaltextrun"/>
        </w:rPr>
      </w:pPr>
      <w:r w:rsidRPr="00023541">
        <w:rPr>
          <w:rStyle w:val="normaltextrun"/>
        </w:rPr>
        <w:t xml:space="preserve">Общим собранием   </w:t>
      </w:r>
      <w:r w:rsidR="000E24D4">
        <w:rPr>
          <w:rStyle w:val="normaltextrun"/>
        </w:rPr>
        <w:t>собственников помещений многоквартирного дома</w:t>
      </w:r>
      <w:r w:rsidRPr="00023541">
        <w:rPr>
          <w:rStyle w:val="normaltextrun"/>
        </w:rPr>
        <w:t xml:space="preserve"> </w:t>
      </w:r>
    </w:p>
    <w:p w:rsidR="00B34D4E" w:rsidRPr="00023541" w:rsidRDefault="00B34D4E" w:rsidP="00B34D4E">
      <w:pPr>
        <w:pStyle w:val="paragraph"/>
        <w:spacing w:before="0" w:beforeAutospacing="0" w:after="0" w:afterAutospacing="0"/>
        <w:ind w:left="5664" w:firstLine="708"/>
        <w:textAlignment w:val="baseline"/>
        <w:rPr>
          <w:rStyle w:val="normaltextrun"/>
        </w:rPr>
      </w:pPr>
      <w:r w:rsidRPr="00023541">
        <w:rPr>
          <w:rStyle w:val="normaltextrun"/>
        </w:rPr>
        <w:t>Протокол № _</w:t>
      </w:r>
      <w:r w:rsidR="00F66C91">
        <w:rPr>
          <w:rStyle w:val="normaltextrun"/>
        </w:rPr>
        <w:t>1</w:t>
      </w:r>
      <w:r w:rsidRPr="00023541">
        <w:rPr>
          <w:rStyle w:val="normaltextrun"/>
        </w:rPr>
        <w:t>____</w:t>
      </w:r>
    </w:p>
    <w:p w:rsidR="00B34D4E" w:rsidRPr="00023541" w:rsidRDefault="00F66C91" w:rsidP="00B34D4E">
      <w:pPr>
        <w:pStyle w:val="paragraph"/>
        <w:spacing w:before="0" w:beforeAutospacing="0" w:after="0" w:afterAutospacing="0"/>
        <w:ind w:left="6372"/>
        <w:textAlignment w:val="baseline"/>
        <w:rPr>
          <w:rFonts w:ascii="Segoe UI" w:hAnsi="Segoe UI" w:cs="Segoe UI"/>
        </w:rPr>
      </w:pPr>
      <w:r>
        <w:rPr>
          <w:rStyle w:val="normaltextrun"/>
        </w:rPr>
        <w:t>от «17» июля</w:t>
      </w:r>
      <w:r w:rsidR="00B34D4E" w:rsidRPr="00023541">
        <w:rPr>
          <w:rStyle w:val="normaltextrun"/>
        </w:rPr>
        <w:t xml:space="preserve">  2019 года</w:t>
      </w:r>
    </w:p>
    <w:p w:rsidR="00B34D4E" w:rsidRDefault="00B34D4E" w:rsidP="00B34D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B34D4E" w:rsidRDefault="00B34D4E" w:rsidP="00B34D4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ПОЛОЖЕНИЕ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4D293E" w:rsidRPr="00A06051" w:rsidRDefault="00CB757E" w:rsidP="004D293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О ПЛАТЕЖ</w:t>
      </w:r>
      <w:r w:rsidR="009965FB">
        <w:rPr>
          <w:rStyle w:val="normaltextrun"/>
          <w:rFonts w:ascii="Calibri" w:hAnsi="Calibri" w:cs="Calibri"/>
          <w:b/>
          <w:bCs/>
          <w:sz w:val="28"/>
          <w:szCs w:val="28"/>
        </w:rPr>
        <w:t>АХ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, ВНОСИМЫХ СОБСТВЕННИКАМИ </w:t>
      </w:r>
      <w:r w:rsidR="00282603">
        <w:rPr>
          <w:rStyle w:val="normaltextrun"/>
          <w:rFonts w:ascii="Calibri" w:hAnsi="Calibri" w:cs="Calibri"/>
          <w:b/>
          <w:bCs/>
          <w:sz w:val="28"/>
          <w:szCs w:val="28"/>
        </w:rPr>
        <w:t>ПОМЕЩ</w:t>
      </w:r>
      <w:r w:rsidR="009965FB">
        <w:rPr>
          <w:rStyle w:val="normaltextrun"/>
          <w:rFonts w:ascii="Calibri" w:hAnsi="Calibri" w:cs="Calibri"/>
          <w:b/>
          <w:bCs/>
          <w:sz w:val="28"/>
          <w:szCs w:val="28"/>
        </w:rPr>
        <w:t>Е</w:t>
      </w:r>
      <w:r w:rsidR="00282603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НИЙ 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>МНОГОКВАРТИРНОГО ДОМА</w:t>
      </w:r>
      <w:r w:rsidR="004D293E">
        <w:rPr>
          <w:rStyle w:val="normaltextrun"/>
          <w:rFonts w:ascii="Calibri" w:hAnsi="Calibri" w:cs="Calibri"/>
          <w:b/>
          <w:bCs/>
          <w:sz w:val="28"/>
          <w:szCs w:val="28"/>
        </w:rPr>
        <w:t>,  РАСПОЛОЖЕННОГО ПО АДРЕСУ: Г. САНКТ-ПЕТЕРБУРГ, УЛ. ВАРШАВСКАЯ, Д. 23, К.3.</w:t>
      </w:r>
    </w:p>
    <w:p w:rsidR="00B34D4E" w:rsidRDefault="00B34D4E" w:rsidP="00B34D4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B34D4E" w:rsidRDefault="00B34D4E" w:rsidP="00BD6F8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B34D4E" w:rsidRDefault="00B34D4E" w:rsidP="00CB757E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Общие положения</w:t>
      </w:r>
      <w:r>
        <w:rPr>
          <w:rStyle w:val="eop"/>
          <w:sz w:val="28"/>
          <w:szCs w:val="28"/>
        </w:rPr>
        <w:t> </w:t>
      </w:r>
    </w:p>
    <w:p w:rsidR="00CB757E" w:rsidRDefault="00CB757E" w:rsidP="00CB757E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CB757E" w:rsidRPr="00CB757E" w:rsidRDefault="00CB757E" w:rsidP="00CB757E">
      <w:pPr>
        <w:pStyle w:val="s1"/>
        <w:spacing w:before="0" w:beforeAutospacing="0" w:after="255" w:afterAutospacing="0"/>
        <w:jc w:val="both"/>
        <w:rPr>
          <w:color w:val="000000"/>
          <w:sz w:val="21"/>
          <w:szCs w:val="21"/>
        </w:rPr>
      </w:pPr>
      <w:r w:rsidRPr="00CB757E">
        <w:rPr>
          <w:color w:val="000000"/>
          <w:sz w:val="21"/>
          <w:szCs w:val="21"/>
        </w:rPr>
        <w:t>1.</w:t>
      </w:r>
      <w:r>
        <w:rPr>
          <w:color w:val="000000"/>
          <w:sz w:val="21"/>
          <w:szCs w:val="21"/>
        </w:rPr>
        <w:t>1.</w:t>
      </w:r>
      <w:r w:rsidRPr="00CB757E">
        <w:rPr>
          <w:color w:val="000000"/>
          <w:sz w:val="21"/>
          <w:szCs w:val="21"/>
        </w:rPr>
        <w:t xml:space="preserve"> В силу </w:t>
      </w:r>
      <w:r w:rsidRPr="00CB757E">
        <w:rPr>
          <w:rStyle w:val="link"/>
          <w:color w:val="000000"/>
          <w:sz w:val="21"/>
          <w:szCs w:val="21"/>
        </w:rPr>
        <w:t>ст. 154</w:t>
      </w:r>
      <w:r w:rsidRPr="00CB757E">
        <w:rPr>
          <w:color w:val="000000"/>
          <w:sz w:val="21"/>
          <w:szCs w:val="21"/>
        </w:rPr>
        <w:t xml:space="preserve"> ЖК РФ плата за жилое помещение и коммунальные услуги для собственника помещения в многоквартирном </w:t>
      </w:r>
      <w:r w:rsidRPr="00854D9F">
        <w:rPr>
          <w:color w:val="000000"/>
          <w:sz w:val="21"/>
          <w:szCs w:val="21"/>
        </w:rPr>
        <w:t>доме включает в себя плату за содержание и ремонт жилого помещения, включающую в себя плату за услуги</w:t>
      </w:r>
      <w:r w:rsidRPr="00CB757E">
        <w:rPr>
          <w:color w:val="000000"/>
          <w:sz w:val="21"/>
          <w:szCs w:val="21"/>
        </w:rPr>
        <w:t xml:space="preserve"> и работы по управлению многоквартирным домом, содержанию, текущему и капитальному ремонту общего имущества в многоквартирном доме; плату за коммунальные услуги.</w:t>
      </w:r>
    </w:p>
    <w:p w:rsidR="00854D9F" w:rsidRDefault="00CB757E" w:rsidP="00CB757E">
      <w:pPr>
        <w:pStyle w:val="s1"/>
        <w:spacing w:before="0" w:beforeAutospacing="0" w:after="255" w:afterAutospacing="0"/>
        <w:jc w:val="both"/>
        <w:rPr>
          <w:color w:val="000000"/>
          <w:sz w:val="21"/>
          <w:szCs w:val="21"/>
          <w:shd w:val="clear" w:color="auto" w:fill="FFFFFF"/>
        </w:rPr>
      </w:pPr>
      <w:r>
        <w:rPr>
          <w:color w:val="000000"/>
          <w:sz w:val="21"/>
          <w:szCs w:val="21"/>
        </w:rPr>
        <w:t xml:space="preserve">1.2. </w:t>
      </w:r>
      <w:r w:rsidRPr="00CB757E">
        <w:rPr>
          <w:color w:val="000000"/>
          <w:sz w:val="21"/>
          <w:szCs w:val="21"/>
        </w:rPr>
        <w:t>Согласно положениям </w:t>
      </w:r>
      <w:r w:rsidRPr="00CB757E">
        <w:rPr>
          <w:rStyle w:val="link"/>
          <w:color w:val="000000"/>
          <w:sz w:val="21"/>
          <w:szCs w:val="21"/>
        </w:rPr>
        <w:t>ст. 153</w:t>
      </w:r>
      <w:r w:rsidRPr="00CB757E">
        <w:rPr>
          <w:color w:val="000000"/>
          <w:sz w:val="21"/>
          <w:szCs w:val="21"/>
        </w:rPr>
        <w:t xml:space="preserve"> ЖК РФ </w:t>
      </w:r>
      <w:r w:rsidRPr="00854D9F">
        <w:rPr>
          <w:color w:val="000000"/>
          <w:sz w:val="21"/>
          <w:szCs w:val="21"/>
        </w:rPr>
        <w:t>граждане и организации обязаны своевременно и полностью вносить плату за жилое помещение и коммунальные услуги. У собственника жилого помещения обязанность по внесению платы за жилое помещение</w:t>
      </w:r>
      <w:r w:rsidRPr="00CB757E">
        <w:rPr>
          <w:color w:val="000000"/>
          <w:sz w:val="21"/>
          <w:szCs w:val="21"/>
        </w:rPr>
        <w:t xml:space="preserve"> и коммунальные услуги возникает с момента возникновения права собственности на жилое помещение.</w:t>
      </w:r>
      <w:r w:rsidRPr="00CB757E">
        <w:rPr>
          <w:color w:val="000000"/>
          <w:sz w:val="21"/>
          <w:szCs w:val="21"/>
        </w:rPr>
        <w:br/>
      </w:r>
      <w:r w:rsidRPr="00CB757E">
        <w:rPr>
          <w:color w:val="000000"/>
          <w:sz w:val="21"/>
          <w:szCs w:val="21"/>
        </w:rPr>
        <w:br/>
      </w:r>
      <w:r w:rsidRPr="00282603">
        <w:rPr>
          <w:shd w:val="clear" w:color="auto" w:fill="FFFFFF"/>
        </w:rPr>
        <w:t>1</w:t>
      </w:r>
      <w:r w:rsidR="0062650A">
        <w:rPr>
          <w:shd w:val="clear" w:color="auto" w:fill="FFFFFF"/>
        </w:rPr>
        <w:t>.3</w:t>
      </w:r>
      <w:r w:rsidRPr="00282603">
        <w:rPr>
          <w:shd w:val="clear" w:color="auto" w:fill="FFFFFF"/>
        </w:rPr>
        <w:t xml:space="preserve">.  В соответствии с </w:t>
      </w:r>
      <w:r w:rsidR="00282603" w:rsidRPr="00282603">
        <w:rPr>
          <w:shd w:val="clear" w:color="auto" w:fill="FFFFFF"/>
        </w:rPr>
        <w:t xml:space="preserve">ч. </w:t>
      </w:r>
      <w:r w:rsidRPr="00282603">
        <w:rPr>
          <w:shd w:val="clear" w:color="auto" w:fill="FFFFFF"/>
        </w:rPr>
        <w:t>4 статьи 162</w:t>
      </w:r>
      <w:r w:rsidRPr="00282603">
        <w:rPr>
          <w:color w:val="000000"/>
          <w:sz w:val="21"/>
          <w:szCs w:val="21"/>
          <w:shd w:val="clear" w:color="auto" w:fill="FFFFFF"/>
        </w:rPr>
        <w:t> ЖК РФ установлено, что условия управления многоквартирным домом устанавливаются одинаковыми для всех собственников помещений в многоквартирном доме.</w:t>
      </w:r>
    </w:p>
    <w:p w:rsidR="00854D9F" w:rsidRPr="00854D9F" w:rsidRDefault="00854D9F" w:rsidP="00854D9F">
      <w:pPr>
        <w:pStyle w:val="s1"/>
        <w:spacing w:before="0" w:beforeAutospacing="0" w:after="255" w:afterAutospacing="0"/>
        <w:jc w:val="both"/>
        <w:rPr>
          <w:color w:val="000000"/>
          <w:sz w:val="21"/>
          <w:szCs w:val="21"/>
        </w:rPr>
      </w:pPr>
      <w:r w:rsidRPr="00854D9F">
        <w:rPr>
          <w:color w:val="000000"/>
          <w:sz w:val="21"/>
          <w:szCs w:val="21"/>
        </w:rPr>
        <w:t>1.4.  В соответствии со статьями 30, 39, 154 Жилищного кодекса Российской Федерации</w:t>
      </w:r>
      <w:r>
        <w:rPr>
          <w:color w:val="000000"/>
          <w:sz w:val="21"/>
          <w:szCs w:val="21"/>
        </w:rPr>
        <w:t>,</w:t>
      </w:r>
      <w:r w:rsidRPr="00854D9F">
        <w:rPr>
          <w:color w:val="000000"/>
          <w:sz w:val="21"/>
          <w:szCs w:val="21"/>
        </w:rPr>
        <w:t xml:space="preserve"> бремя расходов на содержание общего имущества в многоквартирном доме, в том числе коммунальные услуги, приходящиеся на общедомовые нужды, несут собственники помещений в многоквартирном доме.</w:t>
      </w:r>
    </w:p>
    <w:p w:rsidR="00854D9F" w:rsidRDefault="00854D9F" w:rsidP="00854D9F">
      <w:pPr>
        <w:pStyle w:val="s1"/>
        <w:spacing w:before="0" w:beforeAutospacing="0" w:after="255" w:afterAutospacing="0"/>
        <w:jc w:val="both"/>
        <w:rPr>
          <w:color w:val="000000"/>
          <w:sz w:val="21"/>
          <w:szCs w:val="21"/>
        </w:rPr>
      </w:pPr>
      <w:r w:rsidRPr="00854D9F">
        <w:rPr>
          <w:color w:val="000000"/>
          <w:sz w:val="21"/>
          <w:szCs w:val="21"/>
        </w:rPr>
        <w:t>    Доля таких расходов определяется долей в праве общей собственности на общее имущество в многоквартирном доме</w:t>
      </w:r>
      <w:r>
        <w:rPr>
          <w:color w:val="000000"/>
          <w:sz w:val="21"/>
          <w:szCs w:val="21"/>
        </w:rPr>
        <w:t xml:space="preserve">, </w:t>
      </w:r>
      <w:r w:rsidRPr="00854D9F">
        <w:rPr>
          <w:color w:val="000000"/>
          <w:sz w:val="21"/>
          <w:szCs w:val="21"/>
        </w:rPr>
        <w:t>в котором проживает собственник.</w:t>
      </w:r>
    </w:p>
    <w:p w:rsidR="00282603" w:rsidRPr="0062650A" w:rsidRDefault="00840296" w:rsidP="00CB757E">
      <w:pPr>
        <w:pStyle w:val="s1"/>
        <w:spacing w:before="0" w:beforeAutospacing="0" w:after="255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1.5. </w:t>
      </w:r>
      <w:r w:rsidRPr="00854D9F">
        <w:rPr>
          <w:color w:val="000000"/>
          <w:sz w:val="21"/>
          <w:szCs w:val="21"/>
        </w:rPr>
        <w:t> Размер платы за коммунальн</w:t>
      </w:r>
      <w:r>
        <w:rPr>
          <w:color w:val="000000"/>
          <w:sz w:val="21"/>
          <w:szCs w:val="21"/>
        </w:rPr>
        <w:t>ые</w:t>
      </w:r>
      <w:r w:rsidRPr="00854D9F">
        <w:rPr>
          <w:color w:val="000000"/>
          <w:sz w:val="21"/>
          <w:szCs w:val="21"/>
        </w:rPr>
        <w:t xml:space="preserve"> услуг</w:t>
      </w:r>
      <w:r>
        <w:rPr>
          <w:color w:val="000000"/>
          <w:sz w:val="21"/>
          <w:szCs w:val="21"/>
        </w:rPr>
        <w:t>и</w:t>
      </w:r>
      <w:r w:rsidRPr="00854D9F">
        <w:rPr>
          <w:color w:val="000000"/>
          <w:sz w:val="21"/>
          <w:szCs w:val="21"/>
        </w:rPr>
        <w:t xml:space="preserve"> в МКД, представленны</w:t>
      </w:r>
      <w:r>
        <w:rPr>
          <w:color w:val="000000"/>
          <w:sz w:val="21"/>
          <w:szCs w:val="21"/>
        </w:rPr>
        <w:t>е</w:t>
      </w:r>
      <w:r w:rsidRPr="00854D9F">
        <w:rPr>
          <w:color w:val="000000"/>
          <w:sz w:val="21"/>
          <w:szCs w:val="21"/>
        </w:rPr>
        <w:t xml:space="preserve"> на общедомовые нужды, определяется в соответствии с показаниями общедомового прибора учета, если прибор учета отсутствует, то по нормативу потребления. Нормативы потребления коммунальных услуг утверждаются органами государственной власти субъектов Российской Федерации, уполномоченными в порядке, предусмотренном нормативными правовыми актами субъектов Российской Федерации.</w:t>
      </w:r>
    </w:p>
    <w:p w:rsidR="00854D9F" w:rsidRPr="009965FB" w:rsidRDefault="00282603" w:rsidP="00CB757E">
      <w:pPr>
        <w:pStyle w:val="s1"/>
        <w:spacing w:before="0" w:beforeAutospacing="0" w:after="255" w:afterAutospacing="0"/>
        <w:jc w:val="both"/>
        <w:rPr>
          <w:b/>
          <w:bCs/>
          <w:sz w:val="28"/>
          <w:szCs w:val="28"/>
        </w:rPr>
      </w:pPr>
      <w:r w:rsidRPr="009965FB">
        <w:rPr>
          <w:rStyle w:val="normaltextrun"/>
          <w:b/>
          <w:bCs/>
          <w:sz w:val="28"/>
          <w:szCs w:val="28"/>
        </w:rPr>
        <w:t>2.</w:t>
      </w:r>
      <w:r w:rsidR="009965FB" w:rsidRPr="009965FB">
        <w:rPr>
          <w:rStyle w:val="normaltextrun"/>
          <w:b/>
          <w:bCs/>
          <w:sz w:val="28"/>
          <w:szCs w:val="28"/>
        </w:rPr>
        <w:t xml:space="preserve"> </w:t>
      </w:r>
      <w:r w:rsidRPr="009965FB">
        <w:rPr>
          <w:rStyle w:val="normaltextrun"/>
          <w:b/>
          <w:bCs/>
          <w:sz w:val="28"/>
          <w:szCs w:val="28"/>
        </w:rPr>
        <w:t xml:space="preserve"> </w:t>
      </w:r>
      <w:r w:rsidR="00023541">
        <w:rPr>
          <w:rStyle w:val="normaltextrun"/>
          <w:b/>
          <w:bCs/>
          <w:sz w:val="28"/>
          <w:szCs w:val="28"/>
        </w:rPr>
        <w:t>Формирование размера платы</w:t>
      </w:r>
    </w:p>
    <w:p w:rsidR="00282603" w:rsidRPr="00854D9F" w:rsidRDefault="009965FB" w:rsidP="00CB757E">
      <w:pPr>
        <w:pStyle w:val="s1"/>
        <w:spacing w:before="0" w:beforeAutospacing="0" w:after="255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2.1. </w:t>
      </w:r>
      <w:r w:rsidR="00023541">
        <w:rPr>
          <w:color w:val="000000"/>
          <w:sz w:val="21"/>
          <w:szCs w:val="21"/>
        </w:rPr>
        <w:t xml:space="preserve">Размер платы за </w:t>
      </w:r>
      <w:r w:rsidR="00282603" w:rsidRPr="00854D9F">
        <w:rPr>
          <w:color w:val="000000"/>
          <w:sz w:val="21"/>
          <w:szCs w:val="21"/>
        </w:rPr>
        <w:t>жилищн</w:t>
      </w:r>
      <w:proofErr w:type="gramStart"/>
      <w:r w:rsidR="00282603" w:rsidRPr="00854D9F">
        <w:rPr>
          <w:color w:val="000000"/>
          <w:sz w:val="21"/>
          <w:szCs w:val="21"/>
        </w:rPr>
        <w:t>о-</w:t>
      </w:r>
      <w:proofErr w:type="gramEnd"/>
      <w:r w:rsidR="00282603" w:rsidRPr="00854D9F">
        <w:rPr>
          <w:color w:val="000000"/>
          <w:sz w:val="21"/>
          <w:szCs w:val="21"/>
        </w:rPr>
        <w:t xml:space="preserve"> коммунальные услуги, </w:t>
      </w:r>
      <w:r w:rsidR="00023541">
        <w:rPr>
          <w:color w:val="000000"/>
          <w:sz w:val="21"/>
          <w:szCs w:val="21"/>
        </w:rPr>
        <w:t xml:space="preserve">в т.ч. </w:t>
      </w:r>
      <w:r w:rsidR="00282603" w:rsidRPr="00854D9F">
        <w:rPr>
          <w:color w:val="000000"/>
          <w:sz w:val="21"/>
          <w:szCs w:val="21"/>
        </w:rPr>
        <w:t xml:space="preserve"> расходы на общедомовые нужды, формируется по городским тарифам, утвержденные Комитетом по тарифам </w:t>
      </w:r>
      <w:r w:rsidR="000E24D4">
        <w:rPr>
          <w:color w:val="000000"/>
          <w:sz w:val="21"/>
          <w:szCs w:val="21"/>
        </w:rPr>
        <w:t xml:space="preserve"> </w:t>
      </w:r>
      <w:r w:rsidR="00282603" w:rsidRPr="00854D9F">
        <w:rPr>
          <w:color w:val="000000"/>
          <w:sz w:val="21"/>
          <w:szCs w:val="21"/>
        </w:rPr>
        <w:t xml:space="preserve">Санкт-Петербурга, </w:t>
      </w:r>
      <w:r w:rsidR="000E24D4">
        <w:rPr>
          <w:color w:val="000000"/>
          <w:sz w:val="21"/>
          <w:szCs w:val="21"/>
        </w:rPr>
        <w:t xml:space="preserve">на основании </w:t>
      </w:r>
      <w:r w:rsidR="00282603" w:rsidRPr="00854D9F">
        <w:rPr>
          <w:color w:val="000000"/>
          <w:sz w:val="21"/>
          <w:szCs w:val="21"/>
        </w:rPr>
        <w:t>показани</w:t>
      </w:r>
      <w:r w:rsidR="000E24D4">
        <w:rPr>
          <w:color w:val="000000"/>
          <w:sz w:val="21"/>
          <w:szCs w:val="21"/>
        </w:rPr>
        <w:t>й</w:t>
      </w:r>
      <w:r w:rsidR="00282603" w:rsidRPr="00854D9F">
        <w:rPr>
          <w:color w:val="000000"/>
          <w:sz w:val="21"/>
          <w:szCs w:val="21"/>
        </w:rPr>
        <w:t xml:space="preserve"> общедомовых приборов учета </w:t>
      </w:r>
      <w:r w:rsidR="00840296">
        <w:rPr>
          <w:color w:val="000000"/>
          <w:sz w:val="21"/>
          <w:szCs w:val="21"/>
        </w:rPr>
        <w:t>МКД</w:t>
      </w:r>
      <w:r w:rsidR="00282603" w:rsidRPr="00854D9F">
        <w:rPr>
          <w:color w:val="000000"/>
          <w:sz w:val="21"/>
          <w:szCs w:val="21"/>
        </w:rPr>
        <w:t xml:space="preserve">, счетов, выставленных </w:t>
      </w:r>
      <w:proofErr w:type="spellStart"/>
      <w:r w:rsidR="00282603" w:rsidRPr="00854D9F">
        <w:rPr>
          <w:color w:val="000000"/>
          <w:sz w:val="21"/>
          <w:szCs w:val="21"/>
        </w:rPr>
        <w:t>ресурсоснабжающими</w:t>
      </w:r>
      <w:proofErr w:type="spellEnd"/>
      <w:r w:rsidR="00282603" w:rsidRPr="00854D9F">
        <w:rPr>
          <w:color w:val="000000"/>
          <w:sz w:val="21"/>
          <w:szCs w:val="21"/>
        </w:rPr>
        <w:t xml:space="preserve"> организациями (РСО).</w:t>
      </w:r>
    </w:p>
    <w:p w:rsidR="0062650A" w:rsidRDefault="0062650A" w:rsidP="00CB757E">
      <w:pPr>
        <w:pStyle w:val="s1"/>
        <w:spacing w:before="0" w:beforeAutospacing="0" w:after="255" w:afterAutospacing="0"/>
        <w:jc w:val="both"/>
        <w:rPr>
          <w:color w:val="000000"/>
          <w:sz w:val="21"/>
          <w:szCs w:val="21"/>
        </w:rPr>
      </w:pPr>
      <w:r w:rsidRPr="00854D9F">
        <w:rPr>
          <w:color w:val="000000"/>
          <w:sz w:val="21"/>
          <w:szCs w:val="21"/>
        </w:rPr>
        <w:t xml:space="preserve">2.2. </w:t>
      </w:r>
      <w:r w:rsidR="00023541">
        <w:rPr>
          <w:color w:val="000000"/>
          <w:sz w:val="21"/>
          <w:szCs w:val="21"/>
        </w:rPr>
        <w:t xml:space="preserve">Размер платы при наличии </w:t>
      </w:r>
      <w:r w:rsidR="009965FB">
        <w:rPr>
          <w:color w:val="000000"/>
          <w:sz w:val="21"/>
          <w:szCs w:val="21"/>
        </w:rPr>
        <w:t>аварийно-диспетчерск</w:t>
      </w:r>
      <w:r w:rsidR="00023541">
        <w:rPr>
          <w:color w:val="000000"/>
          <w:sz w:val="21"/>
          <w:szCs w:val="21"/>
        </w:rPr>
        <w:t>ой службы (АДС) формируется из расчета: 2 рубля 30 копеек за 1 кв.м.</w:t>
      </w:r>
    </w:p>
    <w:p w:rsidR="00023541" w:rsidRDefault="00023541" w:rsidP="00CB757E">
      <w:pPr>
        <w:pStyle w:val="s1"/>
        <w:spacing w:before="0" w:beforeAutospacing="0" w:after="255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>2.2.1. Положение об аварийно-диспетчерской службе утверждается общим собранием собственников помещений МКД.</w:t>
      </w:r>
    </w:p>
    <w:p w:rsidR="000851A8" w:rsidRDefault="000E24D4" w:rsidP="000851A8">
      <w:pPr>
        <w:pStyle w:val="s1"/>
        <w:spacing w:before="0" w:beforeAutospacing="0" w:after="255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2.3.  Размер платы за услуги расчетного центра (РЦ), производящего расчет квартплаты, </w:t>
      </w:r>
      <w:r w:rsidR="000851A8">
        <w:rPr>
          <w:color w:val="000000"/>
          <w:sz w:val="21"/>
          <w:szCs w:val="21"/>
        </w:rPr>
        <w:t xml:space="preserve">формируется из расчета: 17 рубля 90 копеек за 1 </w:t>
      </w:r>
      <w:r w:rsidR="000E0BE0">
        <w:rPr>
          <w:color w:val="000000"/>
          <w:sz w:val="21"/>
          <w:szCs w:val="21"/>
        </w:rPr>
        <w:t>квитанцию</w:t>
      </w:r>
      <w:r w:rsidR="000851A8">
        <w:rPr>
          <w:color w:val="000000"/>
          <w:sz w:val="21"/>
          <w:szCs w:val="21"/>
        </w:rPr>
        <w:t>.</w:t>
      </w:r>
    </w:p>
    <w:p w:rsidR="000E0BE0" w:rsidRDefault="000E0BE0" w:rsidP="000E0BE0">
      <w:pPr>
        <w:pStyle w:val="s1"/>
        <w:spacing w:before="0" w:beforeAutospacing="0" w:after="255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2.4.  Размер платы </w:t>
      </w:r>
      <w:r w:rsidR="006A5799">
        <w:rPr>
          <w:color w:val="000000"/>
          <w:sz w:val="21"/>
          <w:szCs w:val="21"/>
        </w:rPr>
        <w:t xml:space="preserve">за </w:t>
      </w:r>
      <w:r>
        <w:rPr>
          <w:color w:val="000000"/>
          <w:sz w:val="21"/>
          <w:szCs w:val="21"/>
        </w:rPr>
        <w:t>видеонаблюдени</w:t>
      </w:r>
      <w:r w:rsidR="000D7A2A">
        <w:rPr>
          <w:color w:val="000000"/>
          <w:sz w:val="21"/>
          <w:szCs w:val="21"/>
        </w:rPr>
        <w:t>е</w:t>
      </w:r>
      <w:r w:rsidRPr="000E0BE0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формируется из расчета: 10 копеек за 1 кв.м.</w:t>
      </w:r>
    </w:p>
    <w:p w:rsidR="000E24D4" w:rsidRDefault="000E0BE0" w:rsidP="00CB757E">
      <w:pPr>
        <w:pStyle w:val="s1"/>
        <w:spacing w:before="0" w:beforeAutospacing="0" w:after="255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2.5.  Размер платы при наличии радио и </w:t>
      </w:r>
      <w:r>
        <w:rPr>
          <w:color w:val="000000"/>
          <w:sz w:val="21"/>
          <w:szCs w:val="21"/>
          <w:lang w:val="en-US"/>
        </w:rPr>
        <w:t>TV</w:t>
      </w:r>
      <w:r>
        <w:rPr>
          <w:color w:val="000000"/>
          <w:sz w:val="21"/>
          <w:szCs w:val="21"/>
        </w:rPr>
        <w:t xml:space="preserve"> антенны осуществля</w:t>
      </w:r>
      <w:r w:rsidR="006A5799">
        <w:rPr>
          <w:color w:val="000000"/>
          <w:sz w:val="21"/>
          <w:szCs w:val="21"/>
        </w:rPr>
        <w:t>ется</w:t>
      </w:r>
      <w:r w:rsidR="000922AB">
        <w:rPr>
          <w:color w:val="000000"/>
          <w:sz w:val="21"/>
          <w:szCs w:val="21"/>
        </w:rPr>
        <w:t xml:space="preserve"> </w:t>
      </w:r>
      <w:r w:rsidR="006A5799">
        <w:rPr>
          <w:color w:val="000000"/>
          <w:sz w:val="21"/>
          <w:szCs w:val="21"/>
        </w:rPr>
        <w:t>по фактическим затратам на основании действующих договоров.</w:t>
      </w:r>
    </w:p>
    <w:p w:rsidR="00B34D4E" w:rsidRPr="00AC2293" w:rsidRDefault="00790CCD" w:rsidP="00CB757E">
      <w:pPr>
        <w:pStyle w:val="s1"/>
        <w:spacing w:before="0" w:beforeAutospacing="0" w:after="255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2.</w:t>
      </w:r>
      <w:r w:rsidR="006A5799">
        <w:rPr>
          <w:color w:val="000000"/>
          <w:sz w:val="21"/>
          <w:szCs w:val="21"/>
        </w:rPr>
        <w:t>6</w:t>
      </w:r>
      <w:r>
        <w:rPr>
          <w:color w:val="000000"/>
          <w:sz w:val="21"/>
          <w:szCs w:val="21"/>
        </w:rPr>
        <w:t>.  Плата за услуги расчетного центра (РЦ)</w:t>
      </w:r>
      <w:r w:rsidR="006A5799">
        <w:rPr>
          <w:color w:val="000000"/>
          <w:sz w:val="21"/>
          <w:szCs w:val="21"/>
        </w:rPr>
        <w:t xml:space="preserve">, АДС, радио, </w:t>
      </w:r>
      <w:r w:rsidR="006A5799">
        <w:rPr>
          <w:color w:val="000000"/>
          <w:sz w:val="21"/>
          <w:szCs w:val="21"/>
          <w:lang w:val="en-US"/>
        </w:rPr>
        <w:t>TV</w:t>
      </w:r>
      <w:r w:rsidR="006A5799" w:rsidRPr="006A5799">
        <w:rPr>
          <w:color w:val="000000"/>
          <w:sz w:val="21"/>
          <w:szCs w:val="21"/>
        </w:rPr>
        <w:t xml:space="preserve"> </w:t>
      </w:r>
      <w:r w:rsidR="006A5799">
        <w:rPr>
          <w:color w:val="000000"/>
          <w:sz w:val="21"/>
          <w:szCs w:val="21"/>
        </w:rPr>
        <w:t>антенну, видеонаблюдение относя</w:t>
      </w:r>
      <w:r>
        <w:rPr>
          <w:color w:val="000000"/>
          <w:sz w:val="21"/>
          <w:szCs w:val="21"/>
        </w:rPr>
        <w:t>тся к раздел</w:t>
      </w:r>
      <w:r w:rsidR="006A5799">
        <w:rPr>
          <w:color w:val="000000"/>
          <w:sz w:val="21"/>
          <w:szCs w:val="21"/>
        </w:rPr>
        <w:t>у</w:t>
      </w:r>
      <w:proofErr w:type="gramStart"/>
      <w:r w:rsidR="006A5799">
        <w:rPr>
          <w:color w:val="000000"/>
          <w:sz w:val="21"/>
          <w:szCs w:val="21"/>
        </w:rPr>
        <w:t>«</w:t>
      </w:r>
      <w:proofErr w:type="spellStart"/>
      <w:r w:rsidR="006A5799">
        <w:rPr>
          <w:color w:val="000000"/>
          <w:sz w:val="21"/>
          <w:szCs w:val="21"/>
        </w:rPr>
        <w:t>П</w:t>
      </w:r>
      <w:proofErr w:type="gramEnd"/>
      <w:r w:rsidR="006A5799">
        <w:rPr>
          <w:color w:val="000000"/>
          <w:sz w:val="21"/>
          <w:szCs w:val="21"/>
        </w:rPr>
        <w:t>рочие_</w:t>
      </w:r>
      <w:r>
        <w:rPr>
          <w:color w:val="000000"/>
          <w:sz w:val="21"/>
          <w:szCs w:val="21"/>
        </w:rPr>
        <w:t>услуги</w:t>
      </w:r>
      <w:proofErr w:type="spellEnd"/>
      <w:r>
        <w:rPr>
          <w:color w:val="000000"/>
          <w:sz w:val="21"/>
          <w:szCs w:val="21"/>
        </w:rPr>
        <w:t>».</w:t>
      </w:r>
      <w:bookmarkStart w:id="0" w:name="_GoBack"/>
      <w:bookmarkEnd w:id="0"/>
      <w:r w:rsidR="00CB757E" w:rsidRPr="0062650A">
        <w:rPr>
          <w:rFonts w:ascii="Arial" w:hAnsi="Arial" w:cs="Arial"/>
          <w:color w:val="000000"/>
          <w:sz w:val="21"/>
          <w:szCs w:val="21"/>
        </w:rPr>
        <w:br/>
      </w:r>
    </w:p>
    <w:p w:rsidR="00AC2293" w:rsidRDefault="00AC2293" w:rsidP="00AC2293">
      <w:pPr>
        <w:pStyle w:val="Standard"/>
        <w:spacing w:before="121"/>
        <w:jc w:val="both"/>
        <w:rPr>
          <w:rFonts w:eastAsia="Times New Roman" w:cs="Times New Roman"/>
          <w:b/>
          <w:bCs/>
        </w:rPr>
      </w:pPr>
      <w:proofErr w:type="spellStart"/>
      <w:r>
        <w:rPr>
          <w:rFonts w:ascii="Arial" w:eastAsia="Times New Roman" w:hAnsi="Arial" w:cs="Times New Roman"/>
          <w:b/>
          <w:bCs/>
        </w:rPr>
        <w:t>Размер</w:t>
      </w:r>
      <w:proofErr w:type="spellEnd"/>
      <w:r>
        <w:rPr>
          <w:rFonts w:ascii="Arial" w:eastAsia="Times New Roman" w:hAnsi="Arial" w:cs="Times New Roman"/>
          <w:b/>
          <w:bCs/>
        </w:rPr>
        <w:t xml:space="preserve"> </w:t>
      </w:r>
      <w:proofErr w:type="spellStart"/>
      <w:r>
        <w:rPr>
          <w:rFonts w:ascii="Arial" w:eastAsia="Times New Roman" w:hAnsi="Arial" w:cs="Times New Roman"/>
          <w:b/>
          <w:bCs/>
        </w:rPr>
        <w:t>платы</w:t>
      </w:r>
      <w:proofErr w:type="spellEnd"/>
      <w:r>
        <w:rPr>
          <w:rFonts w:ascii="Arial" w:eastAsia="Times New Roman" w:hAnsi="Arial" w:cs="Times New Roman"/>
          <w:b/>
          <w:bCs/>
        </w:rPr>
        <w:t xml:space="preserve"> </w:t>
      </w:r>
      <w:proofErr w:type="spellStart"/>
      <w:r>
        <w:rPr>
          <w:rFonts w:ascii="Arial" w:eastAsia="Times New Roman" w:hAnsi="Arial" w:cs="Times New Roman"/>
          <w:b/>
          <w:bCs/>
        </w:rPr>
        <w:t>ежегодно</w:t>
      </w:r>
      <w:proofErr w:type="spellEnd"/>
      <w:r>
        <w:rPr>
          <w:rFonts w:ascii="Arial" w:eastAsia="Times New Roman" w:hAnsi="Arial" w:cs="Times New Roman"/>
          <w:b/>
          <w:bCs/>
        </w:rPr>
        <w:t xml:space="preserve"> </w:t>
      </w:r>
      <w:proofErr w:type="spellStart"/>
      <w:r>
        <w:rPr>
          <w:rFonts w:ascii="Arial" w:eastAsia="Times New Roman" w:hAnsi="Arial" w:cs="Times New Roman"/>
          <w:b/>
          <w:bCs/>
        </w:rPr>
        <w:t>индексируется</w:t>
      </w:r>
      <w:proofErr w:type="spellEnd"/>
      <w:r>
        <w:rPr>
          <w:rFonts w:ascii="Arial" w:eastAsia="Times New Roman" w:hAnsi="Arial" w:cs="Times New Roman"/>
          <w:b/>
          <w:bCs/>
        </w:rPr>
        <w:t xml:space="preserve"> в </w:t>
      </w:r>
      <w:proofErr w:type="spellStart"/>
      <w:r>
        <w:rPr>
          <w:rFonts w:ascii="Arial" w:eastAsia="Times New Roman" w:hAnsi="Arial" w:cs="Times New Roman"/>
          <w:b/>
          <w:bCs/>
        </w:rPr>
        <w:t>соответствии</w:t>
      </w:r>
      <w:proofErr w:type="spellEnd"/>
      <w:r>
        <w:rPr>
          <w:rFonts w:ascii="Arial" w:eastAsia="Times New Roman" w:hAnsi="Arial" w:cs="Times New Roman"/>
          <w:b/>
          <w:bCs/>
        </w:rPr>
        <w:t xml:space="preserve"> с </w:t>
      </w:r>
      <w:proofErr w:type="spellStart"/>
      <w:r>
        <w:rPr>
          <w:rFonts w:ascii="Arial" w:eastAsia="Times New Roman" w:hAnsi="Arial" w:cs="Times New Roman"/>
          <w:b/>
          <w:bCs/>
        </w:rPr>
        <w:t>прогнозными</w:t>
      </w:r>
      <w:proofErr w:type="spellEnd"/>
      <w:r>
        <w:rPr>
          <w:rFonts w:ascii="Arial" w:eastAsia="Times New Roman" w:hAnsi="Arial" w:cs="Times New Roman"/>
          <w:b/>
          <w:bCs/>
        </w:rPr>
        <w:t xml:space="preserve"> </w:t>
      </w:r>
      <w:proofErr w:type="spellStart"/>
      <w:r>
        <w:rPr>
          <w:rFonts w:ascii="Arial" w:eastAsia="Times New Roman" w:hAnsi="Arial" w:cs="Times New Roman"/>
          <w:b/>
          <w:bCs/>
        </w:rPr>
        <w:t>показателями</w:t>
      </w:r>
      <w:proofErr w:type="spellEnd"/>
      <w:r>
        <w:rPr>
          <w:rFonts w:ascii="Arial" w:eastAsia="Times New Roman" w:hAnsi="Arial" w:cs="Times New Roman"/>
          <w:b/>
          <w:bCs/>
        </w:rPr>
        <w:t xml:space="preserve"> </w:t>
      </w:r>
      <w:proofErr w:type="spellStart"/>
      <w:r>
        <w:rPr>
          <w:rFonts w:ascii="Arial" w:eastAsia="Times New Roman" w:hAnsi="Arial" w:cs="Times New Roman"/>
          <w:b/>
          <w:bCs/>
        </w:rPr>
        <w:t>инфляции</w:t>
      </w:r>
      <w:proofErr w:type="spellEnd"/>
      <w:r>
        <w:rPr>
          <w:rFonts w:ascii="Arial" w:eastAsia="Times New Roman" w:hAnsi="Arial" w:cs="Times New Roman"/>
          <w:b/>
          <w:bCs/>
        </w:rPr>
        <w:t xml:space="preserve">, </w:t>
      </w:r>
      <w:proofErr w:type="spellStart"/>
      <w:r>
        <w:rPr>
          <w:rFonts w:ascii="Arial" w:eastAsia="Times New Roman" w:hAnsi="Arial" w:cs="Times New Roman"/>
          <w:b/>
          <w:bCs/>
        </w:rPr>
        <w:t>установленными</w:t>
      </w:r>
      <w:proofErr w:type="spellEnd"/>
      <w:r>
        <w:rPr>
          <w:rFonts w:ascii="Arial" w:eastAsia="Times New Roman" w:hAnsi="Arial" w:cs="Times New Roman"/>
          <w:b/>
          <w:bCs/>
        </w:rPr>
        <w:t xml:space="preserve"> </w:t>
      </w:r>
      <w:proofErr w:type="spellStart"/>
      <w:r>
        <w:rPr>
          <w:rFonts w:ascii="Arial" w:eastAsia="Times New Roman" w:hAnsi="Arial" w:cs="Times New Roman"/>
          <w:b/>
          <w:bCs/>
        </w:rPr>
        <w:t>федеральным</w:t>
      </w:r>
      <w:proofErr w:type="spellEnd"/>
      <w:r>
        <w:rPr>
          <w:rFonts w:ascii="Arial" w:eastAsia="Times New Roman" w:hAnsi="Arial" w:cs="Times New Roman"/>
          <w:b/>
          <w:bCs/>
        </w:rPr>
        <w:t xml:space="preserve"> </w:t>
      </w:r>
      <w:proofErr w:type="spellStart"/>
      <w:r>
        <w:rPr>
          <w:rFonts w:ascii="Arial" w:eastAsia="Times New Roman" w:hAnsi="Arial" w:cs="Times New Roman"/>
          <w:b/>
          <w:bCs/>
        </w:rPr>
        <w:t>законом</w:t>
      </w:r>
      <w:proofErr w:type="spellEnd"/>
      <w:r>
        <w:rPr>
          <w:rFonts w:ascii="Arial" w:eastAsia="Times New Roman" w:hAnsi="Arial" w:cs="Times New Roman"/>
          <w:b/>
          <w:bCs/>
        </w:rPr>
        <w:t xml:space="preserve"> о </w:t>
      </w:r>
      <w:proofErr w:type="spellStart"/>
      <w:r>
        <w:rPr>
          <w:rFonts w:ascii="Arial" w:eastAsia="Times New Roman" w:hAnsi="Arial" w:cs="Times New Roman"/>
          <w:b/>
          <w:bCs/>
        </w:rPr>
        <w:t>федеральном</w:t>
      </w:r>
      <w:proofErr w:type="spellEnd"/>
      <w:r>
        <w:rPr>
          <w:rFonts w:ascii="Arial" w:eastAsia="Times New Roman" w:hAnsi="Arial" w:cs="Times New Roman"/>
          <w:b/>
          <w:bCs/>
        </w:rPr>
        <w:t xml:space="preserve"> </w:t>
      </w:r>
      <w:proofErr w:type="spellStart"/>
      <w:r>
        <w:rPr>
          <w:rFonts w:ascii="Arial" w:eastAsia="Times New Roman" w:hAnsi="Arial" w:cs="Times New Roman"/>
          <w:b/>
          <w:bCs/>
        </w:rPr>
        <w:t>бюджете</w:t>
      </w:r>
      <w:proofErr w:type="spellEnd"/>
      <w:r>
        <w:rPr>
          <w:rFonts w:ascii="Arial" w:eastAsia="Times New Roman" w:hAnsi="Arial" w:cs="Times New Roman"/>
          <w:b/>
          <w:bCs/>
        </w:rPr>
        <w:t xml:space="preserve"> </w:t>
      </w:r>
      <w:proofErr w:type="spellStart"/>
      <w:r>
        <w:rPr>
          <w:rFonts w:ascii="Arial" w:eastAsia="Times New Roman" w:hAnsi="Arial" w:cs="Times New Roman"/>
          <w:b/>
          <w:bCs/>
        </w:rPr>
        <w:t>на</w:t>
      </w:r>
      <w:proofErr w:type="spellEnd"/>
      <w:r>
        <w:rPr>
          <w:rFonts w:ascii="Arial" w:eastAsia="Times New Roman" w:hAnsi="Arial" w:cs="Times New Roman"/>
          <w:b/>
          <w:bCs/>
        </w:rPr>
        <w:t> </w:t>
      </w:r>
      <w:proofErr w:type="spellStart"/>
      <w:r>
        <w:rPr>
          <w:rFonts w:ascii="Arial" w:eastAsia="Times New Roman" w:hAnsi="Arial" w:cs="Times New Roman"/>
          <w:b/>
          <w:bCs/>
        </w:rPr>
        <w:t>соответствующий</w:t>
      </w:r>
      <w:proofErr w:type="spellEnd"/>
      <w:r>
        <w:rPr>
          <w:rFonts w:ascii="Arial" w:eastAsia="Times New Roman" w:hAnsi="Arial" w:cs="Times New Roman"/>
          <w:b/>
          <w:bCs/>
        </w:rPr>
        <w:t xml:space="preserve"> </w:t>
      </w:r>
      <w:proofErr w:type="spellStart"/>
      <w:r>
        <w:rPr>
          <w:rFonts w:ascii="Arial" w:eastAsia="Times New Roman" w:hAnsi="Arial" w:cs="Times New Roman"/>
          <w:b/>
          <w:bCs/>
        </w:rPr>
        <w:t>календарный</w:t>
      </w:r>
      <w:proofErr w:type="spellEnd"/>
      <w:r>
        <w:rPr>
          <w:rFonts w:ascii="Arial" w:eastAsia="Times New Roman" w:hAnsi="Arial" w:cs="Times New Roman"/>
          <w:b/>
          <w:bCs/>
        </w:rPr>
        <w:t xml:space="preserve"> </w:t>
      </w:r>
      <w:proofErr w:type="spellStart"/>
      <w:r>
        <w:rPr>
          <w:rFonts w:ascii="Arial" w:eastAsia="Times New Roman" w:hAnsi="Arial" w:cs="Times New Roman"/>
          <w:b/>
          <w:bCs/>
        </w:rPr>
        <w:t>год</w:t>
      </w:r>
      <w:proofErr w:type="spellEnd"/>
      <w:r>
        <w:rPr>
          <w:rFonts w:ascii="Arial" w:eastAsia="Times New Roman" w:hAnsi="Arial" w:cs="Times New Roman"/>
          <w:b/>
          <w:bCs/>
        </w:rPr>
        <w:t xml:space="preserve">. </w:t>
      </w:r>
      <w:proofErr w:type="spellStart"/>
      <w:r>
        <w:rPr>
          <w:rFonts w:ascii="Arial" w:eastAsia="Times New Roman" w:hAnsi="Arial" w:cs="Times New Roman"/>
          <w:b/>
          <w:bCs/>
        </w:rPr>
        <w:t>Изменение</w:t>
      </w:r>
      <w:proofErr w:type="spellEnd"/>
      <w:r>
        <w:rPr>
          <w:rFonts w:ascii="Arial" w:eastAsia="Times New Roman" w:hAnsi="Arial" w:cs="Times New Roman"/>
          <w:b/>
          <w:bCs/>
        </w:rPr>
        <w:t xml:space="preserve"> </w:t>
      </w:r>
      <w:proofErr w:type="spellStart"/>
      <w:r>
        <w:rPr>
          <w:rFonts w:ascii="Arial" w:eastAsia="Times New Roman" w:hAnsi="Arial" w:cs="Times New Roman"/>
          <w:b/>
          <w:bCs/>
        </w:rPr>
        <w:t>размера</w:t>
      </w:r>
      <w:proofErr w:type="spellEnd"/>
      <w:r>
        <w:rPr>
          <w:rFonts w:ascii="Arial" w:eastAsia="Times New Roman" w:hAnsi="Arial" w:cs="Times New Roman"/>
          <w:b/>
          <w:bCs/>
        </w:rPr>
        <w:t xml:space="preserve"> </w:t>
      </w:r>
      <w:proofErr w:type="spellStart"/>
      <w:r>
        <w:rPr>
          <w:rFonts w:ascii="Arial" w:eastAsia="Times New Roman" w:hAnsi="Arial" w:cs="Times New Roman"/>
          <w:b/>
          <w:bCs/>
        </w:rPr>
        <w:t>платы</w:t>
      </w:r>
      <w:proofErr w:type="spellEnd"/>
      <w:r>
        <w:rPr>
          <w:rFonts w:ascii="Arial" w:eastAsia="Times New Roman" w:hAnsi="Arial" w:cs="Times New Roman"/>
          <w:b/>
          <w:bCs/>
        </w:rPr>
        <w:t xml:space="preserve"> в </w:t>
      </w:r>
      <w:proofErr w:type="spellStart"/>
      <w:r>
        <w:rPr>
          <w:rFonts w:ascii="Arial" w:eastAsia="Times New Roman" w:hAnsi="Arial" w:cs="Times New Roman"/>
          <w:b/>
          <w:bCs/>
        </w:rPr>
        <w:t>указанном</w:t>
      </w:r>
      <w:proofErr w:type="spellEnd"/>
      <w:r>
        <w:rPr>
          <w:rFonts w:ascii="Arial" w:eastAsia="Times New Roman" w:hAnsi="Arial" w:cs="Times New Roman"/>
          <w:b/>
          <w:bCs/>
        </w:rPr>
        <w:t xml:space="preserve"> </w:t>
      </w:r>
      <w:proofErr w:type="spellStart"/>
      <w:r>
        <w:rPr>
          <w:rFonts w:ascii="Arial" w:eastAsia="Times New Roman" w:hAnsi="Arial" w:cs="Times New Roman"/>
          <w:b/>
          <w:bCs/>
        </w:rPr>
        <w:t>случае</w:t>
      </w:r>
      <w:proofErr w:type="spellEnd"/>
      <w:r>
        <w:rPr>
          <w:rFonts w:ascii="Arial" w:eastAsia="Times New Roman" w:hAnsi="Arial" w:cs="Times New Roman"/>
          <w:b/>
          <w:bCs/>
        </w:rPr>
        <w:t xml:space="preserve"> </w:t>
      </w:r>
      <w:proofErr w:type="spellStart"/>
      <w:r>
        <w:rPr>
          <w:rFonts w:ascii="Arial" w:eastAsia="Times New Roman" w:hAnsi="Arial" w:cs="Times New Roman"/>
          <w:b/>
          <w:bCs/>
        </w:rPr>
        <w:t>не</w:t>
      </w:r>
      <w:proofErr w:type="spellEnd"/>
      <w:r>
        <w:rPr>
          <w:rFonts w:ascii="Arial" w:eastAsia="Times New Roman" w:hAnsi="Arial" w:cs="Times New Roman"/>
          <w:b/>
          <w:bCs/>
        </w:rPr>
        <w:t> </w:t>
      </w:r>
      <w:proofErr w:type="spellStart"/>
      <w:r>
        <w:rPr>
          <w:rFonts w:ascii="Arial" w:eastAsia="Times New Roman" w:hAnsi="Arial" w:cs="Times New Roman"/>
          <w:b/>
          <w:bCs/>
        </w:rPr>
        <w:t>требует</w:t>
      </w:r>
      <w:proofErr w:type="spellEnd"/>
      <w:r>
        <w:rPr>
          <w:rFonts w:ascii="Arial" w:eastAsia="Times New Roman" w:hAnsi="Arial" w:cs="Times New Roman"/>
          <w:b/>
          <w:bCs/>
        </w:rPr>
        <w:t xml:space="preserve"> </w:t>
      </w:r>
      <w:proofErr w:type="spellStart"/>
      <w:r>
        <w:rPr>
          <w:rFonts w:ascii="Arial" w:eastAsia="Times New Roman" w:hAnsi="Arial" w:cs="Times New Roman"/>
          <w:b/>
          <w:bCs/>
        </w:rPr>
        <w:t>принятия</w:t>
      </w:r>
      <w:proofErr w:type="spellEnd"/>
      <w:r>
        <w:rPr>
          <w:rFonts w:ascii="Arial" w:eastAsia="Times New Roman" w:hAnsi="Arial" w:cs="Times New Roman"/>
          <w:b/>
          <w:bCs/>
        </w:rPr>
        <w:t xml:space="preserve"> </w:t>
      </w:r>
      <w:proofErr w:type="spellStart"/>
      <w:r>
        <w:rPr>
          <w:rFonts w:ascii="Arial" w:eastAsia="Times New Roman" w:hAnsi="Arial" w:cs="Times New Roman"/>
          <w:b/>
          <w:bCs/>
        </w:rPr>
        <w:t>дополнительного</w:t>
      </w:r>
      <w:proofErr w:type="spellEnd"/>
      <w:r>
        <w:rPr>
          <w:rFonts w:ascii="Arial" w:eastAsia="Times New Roman" w:hAnsi="Arial" w:cs="Times New Roman"/>
          <w:b/>
          <w:bCs/>
        </w:rPr>
        <w:t xml:space="preserve"> </w:t>
      </w:r>
      <w:proofErr w:type="spellStart"/>
      <w:r>
        <w:rPr>
          <w:rFonts w:ascii="Arial" w:eastAsia="Times New Roman" w:hAnsi="Arial" w:cs="Times New Roman"/>
          <w:b/>
          <w:bCs/>
        </w:rPr>
        <w:t>решения</w:t>
      </w:r>
      <w:proofErr w:type="spellEnd"/>
      <w:r>
        <w:rPr>
          <w:rFonts w:ascii="Arial" w:eastAsia="Times New Roman" w:hAnsi="Arial" w:cs="Times New Roman"/>
          <w:b/>
          <w:bCs/>
        </w:rPr>
        <w:t xml:space="preserve"> </w:t>
      </w:r>
      <w:proofErr w:type="spellStart"/>
      <w:r>
        <w:rPr>
          <w:rFonts w:ascii="Arial" w:eastAsia="Times New Roman" w:hAnsi="Arial" w:cs="Times New Roman"/>
          <w:b/>
          <w:bCs/>
        </w:rPr>
        <w:t>общим</w:t>
      </w:r>
      <w:proofErr w:type="spellEnd"/>
      <w:r>
        <w:rPr>
          <w:rFonts w:ascii="Arial" w:eastAsia="Times New Roman" w:hAnsi="Arial" w:cs="Times New Roman"/>
          <w:b/>
          <w:bCs/>
        </w:rPr>
        <w:t xml:space="preserve"> </w:t>
      </w:r>
      <w:proofErr w:type="spellStart"/>
      <w:r>
        <w:rPr>
          <w:rFonts w:ascii="Arial" w:eastAsia="Times New Roman" w:hAnsi="Arial" w:cs="Times New Roman"/>
          <w:b/>
          <w:bCs/>
        </w:rPr>
        <w:t>собранием</w:t>
      </w:r>
      <w:proofErr w:type="spellEnd"/>
      <w:r>
        <w:rPr>
          <w:rFonts w:ascii="Arial" w:eastAsia="Times New Roman" w:hAnsi="Arial" w:cs="Times New Roman"/>
          <w:b/>
          <w:bCs/>
        </w:rPr>
        <w:t xml:space="preserve"> </w:t>
      </w:r>
      <w:proofErr w:type="spellStart"/>
      <w:r>
        <w:rPr>
          <w:rFonts w:ascii="Arial" w:eastAsia="Times New Roman" w:hAnsi="Arial" w:cs="Times New Roman"/>
          <w:b/>
          <w:bCs/>
        </w:rPr>
        <w:t>собственников</w:t>
      </w:r>
      <w:proofErr w:type="spellEnd"/>
      <w:r>
        <w:rPr>
          <w:rFonts w:ascii="Arial" w:eastAsia="Times New Roman" w:hAnsi="Arial" w:cs="Times New Roman"/>
          <w:b/>
          <w:bCs/>
        </w:rPr>
        <w:t>.</w:t>
      </w:r>
    </w:p>
    <w:p w:rsidR="00AC2293" w:rsidRDefault="00AC2293" w:rsidP="00AC2293">
      <w:pPr>
        <w:rPr>
          <w:rFonts w:eastAsia="Arial Unicode MS" w:cs="Calibri"/>
          <w:lang w:val="de-DE"/>
        </w:rPr>
      </w:pPr>
    </w:p>
    <w:p w:rsidR="00F21F5F" w:rsidRPr="00AC2293" w:rsidRDefault="000D7A2A">
      <w:pPr>
        <w:rPr>
          <w:rFonts w:ascii="Times New Roman" w:hAnsi="Times New Roman" w:cs="Times New Roman"/>
          <w:lang w:val="de-DE"/>
        </w:rPr>
      </w:pPr>
    </w:p>
    <w:sectPr w:rsidR="00F21F5F" w:rsidRPr="00AC2293" w:rsidSect="00A65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0298C"/>
    <w:multiLevelType w:val="hybridMultilevel"/>
    <w:tmpl w:val="39640E86"/>
    <w:lvl w:ilvl="0" w:tplc="164841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8137F"/>
    <w:multiLevelType w:val="multilevel"/>
    <w:tmpl w:val="59BCD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3A8"/>
    <w:rsid w:val="00023541"/>
    <w:rsid w:val="000851A8"/>
    <w:rsid w:val="000922AB"/>
    <w:rsid w:val="000D7A2A"/>
    <w:rsid w:val="000E0BE0"/>
    <w:rsid w:val="000E24D4"/>
    <w:rsid w:val="00216FF6"/>
    <w:rsid w:val="00282603"/>
    <w:rsid w:val="004D293E"/>
    <w:rsid w:val="005F6FF1"/>
    <w:rsid w:val="0062650A"/>
    <w:rsid w:val="006A5799"/>
    <w:rsid w:val="006F3066"/>
    <w:rsid w:val="00790CCD"/>
    <w:rsid w:val="00840296"/>
    <w:rsid w:val="00854D9F"/>
    <w:rsid w:val="009965FB"/>
    <w:rsid w:val="009D4C06"/>
    <w:rsid w:val="00A652DD"/>
    <w:rsid w:val="00AC2293"/>
    <w:rsid w:val="00B34D4E"/>
    <w:rsid w:val="00BD6F80"/>
    <w:rsid w:val="00C773A8"/>
    <w:rsid w:val="00CB757E"/>
    <w:rsid w:val="00F66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3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34D4E"/>
  </w:style>
  <w:style w:type="character" w:customStyle="1" w:styleId="eop">
    <w:name w:val="eop"/>
    <w:basedOn w:val="a0"/>
    <w:rsid w:val="00B34D4E"/>
  </w:style>
  <w:style w:type="character" w:customStyle="1" w:styleId="contextualspellingandgrammarerror">
    <w:name w:val="contextualspellingandgrammarerror"/>
    <w:basedOn w:val="a0"/>
    <w:rsid w:val="00B34D4E"/>
  </w:style>
  <w:style w:type="paragraph" w:customStyle="1" w:styleId="s1">
    <w:name w:val="s_1"/>
    <w:basedOn w:val="a"/>
    <w:rsid w:val="00CB7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CB757E"/>
  </w:style>
  <w:style w:type="character" w:styleId="a3">
    <w:name w:val="Hyperlink"/>
    <w:basedOn w:val="a0"/>
    <w:uiPriority w:val="99"/>
    <w:semiHidden/>
    <w:unhideWhenUsed/>
    <w:rsid w:val="00CB757E"/>
    <w:rPr>
      <w:color w:val="0000FF"/>
      <w:u w:val="single"/>
    </w:rPr>
  </w:style>
  <w:style w:type="paragraph" w:customStyle="1" w:styleId="Standard">
    <w:name w:val="Standard"/>
    <w:rsid w:val="00AC229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3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34D4E"/>
  </w:style>
  <w:style w:type="character" w:customStyle="1" w:styleId="eop">
    <w:name w:val="eop"/>
    <w:basedOn w:val="a0"/>
    <w:rsid w:val="00B34D4E"/>
  </w:style>
  <w:style w:type="character" w:customStyle="1" w:styleId="contextualspellingandgrammarerror">
    <w:name w:val="contextualspellingandgrammarerror"/>
    <w:basedOn w:val="a0"/>
    <w:rsid w:val="00B34D4E"/>
  </w:style>
  <w:style w:type="paragraph" w:customStyle="1" w:styleId="s1">
    <w:name w:val="s_1"/>
    <w:basedOn w:val="a"/>
    <w:rsid w:val="00CB7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CB757E"/>
  </w:style>
  <w:style w:type="character" w:styleId="a3">
    <w:name w:val="Hyperlink"/>
    <w:basedOn w:val="a0"/>
    <w:uiPriority w:val="99"/>
    <w:semiHidden/>
    <w:unhideWhenUsed/>
    <w:rsid w:val="00CB757E"/>
    <w:rPr>
      <w:color w:val="0000FF"/>
      <w:u w:val="single"/>
    </w:rPr>
  </w:style>
  <w:style w:type="paragraph" w:customStyle="1" w:styleId="Standard">
    <w:name w:val="Standard"/>
    <w:rsid w:val="00AC229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9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9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5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7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3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пкп</dc:creator>
  <cp:lastModifiedBy>user</cp:lastModifiedBy>
  <cp:revision>7</cp:revision>
  <cp:lastPrinted>2022-04-04T10:32:00Z</cp:lastPrinted>
  <dcterms:created xsi:type="dcterms:W3CDTF">2022-04-04T10:25:00Z</dcterms:created>
  <dcterms:modified xsi:type="dcterms:W3CDTF">2022-04-04T10:37:00Z</dcterms:modified>
</cp:coreProperties>
</file>